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BACDB" w14:textId="77777777" w:rsidR="00EB6840" w:rsidRPr="00E960BB" w:rsidRDefault="00EB6840" w:rsidP="00EB6840">
      <w:pPr>
        <w:spacing w:line="240" w:lineRule="auto"/>
        <w:jc w:val="right"/>
        <w:rPr>
          <w:rFonts w:ascii="Corbel" w:hAnsi="Corbel"/>
          <w:i/>
          <w:iCs/>
        </w:rPr>
      </w:pPr>
      <w:r w:rsidRPr="14BEB460">
        <w:rPr>
          <w:rFonts w:ascii="Corbel" w:hAnsi="Corbel"/>
          <w:i/>
          <w:iCs/>
        </w:rPr>
        <w:t>Załącznik nr 1.5 do Zarządzenia Rektora UR nr 61/2025</w:t>
      </w:r>
    </w:p>
    <w:p w14:paraId="512311BE" w14:textId="77777777" w:rsidR="00EB6840" w:rsidRPr="009C54AE" w:rsidRDefault="00EB6840" w:rsidP="00EB6840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96C8B1A" w14:textId="77777777" w:rsidR="00EB6840" w:rsidRDefault="00EB6840" w:rsidP="00EB6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189AC83">
        <w:rPr>
          <w:rFonts w:ascii="Corbel" w:hAnsi="Corbel"/>
          <w:b/>
          <w:bCs/>
          <w:smallCaps/>
        </w:rPr>
        <w:t xml:space="preserve">dotyczy cyklu kształcenia </w:t>
      </w:r>
      <w:r w:rsidRPr="4189AC83">
        <w:rPr>
          <w:rFonts w:ascii="Corbel" w:hAnsi="Corbel"/>
          <w:i/>
          <w:iCs/>
          <w:smallCaps/>
        </w:rPr>
        <w:t>2025-2030</w:t>
      </w:r>
      <w:r w:rsidRPr="4189AC83">
        <w:rPr>
          <w:rFonts w:ascii="Corbel" w:hAnsi="Corbel"/>
          <w:i/>
          <w:iCs/>
        </w:rPr>
        <w:t xml:space="preserve">                           </w:t>
      </w:r>
      <w:r>
        <w:br/>
      </w:r>
      <w:r w:rsidRPr="4189AC83">
        <w:rPr>
          <w:rFonts w:ascii="Corbel" w:hAnsi="Corbel"/>
          <w:i/>
          <w:iCs/>
        </w:rPr>
        <w:t xml:space="preserve">                     </w:t>
      </w:r>
      <w:r w:rsidRPr="4189AC83">
        <w:rPr>
          <w:rFonts w:ascii="Corbel" w:hAnsi="Corbel"/>
          <w:i/>
          <w:iCs/>
          <w:sz w:val="20"/>
          <w:szCs w:val="20"/>
        </w:rPr>
        <w:t>skrajne daty</w:t>
      </w:r>
      <w:r w:rsidRPr="4189AC83">
        <w:rPr>
          <w:rFonts w:ascii="Corbel" w:hAnsi="Corbel"/>
          <w:sz w:val="20"/>
          <w:szCs w:val="20"/>
        </w:rPr>
        <w:t>)</w:t>
      </w:r>
    </w:p>
    <w:p w14:paraId="64213F8E" w14:textId="77777777" w:rsidR="00EB6840" w:rsidRDefault="00EB6840" w:rsidP="00EB6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6A9025FE" w14:textId="77777777" w:rsidR="00EB6840" w:rsidRPr="00EA4832" w:rsidRDefault="00EB6840" w:rsidP="00EB684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370E6155" w14:textId="77777777" w:rsidR="00EB6840" w:rsidRPr="009C54AE" w:rsidRDefault="00EB6840" w:rsidP="00EB6840">
      <w:pPr>
        <w:spacing w:after="0" w:line="240" w:lineRule="auto"/>
        <w:rPr>
          <w:rFonts w:ascii="Corbel" w:hAnsi="Corbel"/>
        </w:rPr>
      </w:pPr>
    </w:p>
    <w:p w14:paraId="3DB8CE79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B6840" w:rsidRPr="009C54AE" w14:paraId="29FB3014" w14:textId="77777777" w:rsidTr="00A27B7B">
        <w:tc>
          <w:tcPr>
            <w:tcW w:w="2694" w:type="dxa"/>
            <w:vAlign w:val="center"/>
          </w:tcPr>
          <w:p w14:paraId="75D5D491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48ABFF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Ocenianie i ewaluacja procesu edukacyjnego</w:t>
            </w:r>
          </w:p>
        </w:tc>
      </w:tr>
      <w:tr w:rsidR="00EB6840" w:rsidRPr="009C54AE" w14:paraId="591CFA9B" w14:textId="77777777" w:rsidTr="00A27B7B">
        <w:tc>
          <w:tcPr>
            <w:tcW w:w="2694" w:type="dxa"/>
            <w:vAlign w:val="center"/>
          </w:tcPr>
          <w:p w14:paraId="24702BF6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5334C9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B6840" w:rsidRPr="009C54AE" w14:paraId="16F5CC66" w14:textId="77777777" w:rsidTr="00A27B7B">
        <w:tc>
          <w:tcPr>
            <w:tcW w:w="2694" w:type="dxa"/>
            <w:vAlign w:val="center"/>
          </w:tcPr>
          <w:p w14:paraId="47C6E240" w14:textId="77777777" w:rsidR="00EB6840" w:rsidRPr="009C54AE" w:rsidRDefault="00EB6840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E29834" w14:textId="77777777" w:rsidR="00EB6840" w:rsidRPr="009C54AE" w:rsidRDefault="00EB6840" w:rsidP="00A27B7B">
            <w:pPr>
              <w:pStyle w:val="Odpowiedzi"/>
              <w:spacing w:beforeAutospacing="1" w:afterAutospacing="1"/>
            </w:pPr>
            <w:r w:rsidRPr="6E5B89E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B6840" w:rsidRPr="009C54AE" w14:paraId="40915720" w14:textId="77777777" w:rsidTr="00A27B7B">
        <w:tc>
          <w:tcPr>
            <w:tcW w:w="2694" w:type="dxa"/>
            <w:vAlign w:val="center"/>
          </w:tcPr>
          <w:p w14:paraId="6EAF1FCC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63BE88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B6840" w:rsidRPr="009C54AE" w14:paraId="11F5350B" w14:textId="77777777" w:rsidTr="00A27B7B">
        <w:tc>
          <w:tcPr>
            <w:tcW w:w="2694" w:type="dxa"/>
            <w:vAlign w:val="center"/>
          </w:tcPr>
          <w:p w14:paraId="22C839CC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5E1269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EB6840" w:rsidRPr="009C54AE" w14:paraId="7C6BC47F" w14:textId="77777777" w:rsidTr="00A27B7B">
        <w:tc>
          <w:tcPr>
            <w:tcW w:w="2694" w:type="dxa"/>
            <w:vAlign w:val="center"/>
          </w:tcPr>
          <w:p w14:paraId="070093E2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35F103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B6840" w:rsidRPr="009C54AE" w14:paraId="1E72D342" w14:textId="77777777" w:rsidTr="00A27B7B">
        <w:tc>
          <w:tcPr>
            <w:tcW w:w="2694" w:type="dxa"/>
            <w:vAlign w:val="center"/>
          </w:tcPr>
          <w:p w14:paraId="4D5E361F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4F1203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B6840" w:rsidRPr="009C54AE" w14:paraId="52E40450" w14:textId="77777777" w:rsidTr="00A27B7B">
        <w:tc>
          <w:tcPr>
            <w:tcW w:w="2694" w:type="dxa"/>
            <w:vAlign w:val="center"/>
          </w:tcPr>
          <w:p w14:paraId="361F6078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C4BF19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B6840" w:rsidRPr="009C54AE" w14:paraId="249F07D0" w14:textId="77777777" w:rsidTr="00A27B7B">
        <w:tc>
          <w:tcPr>
            <w:tcW w:w="2694" w:type="dxa"/>
            <w:vAlign w:val="center"/>
          </w:tcPr>
          <w:p w14:paraId="10865000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B7C8CD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10</w:t>
            </w:r>
          </w:p>
        </w:tc>
      </w:tr>
      <w:tr w:rsidR="00EB6840" w:rsidRPr="009C54AE" w14:paraId="13DCB680" w14:textId="77777777" w:rsidTr="00A27B7B">
        <w:tc>
          <w:tcPr>
            <w:tcW w:w="2694" w:type="dxa"/>
            <w:vAlign w:val="center"/>
          </w:tcPr>
          <w:p w14:paraId="03FB77E7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339B61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szkolnym.</w:t>
            </w:r>
          </w:p>
        </w:tc>
      </w:tr>
      <w:tr w:rsidR="00EB6840" w:rsidRPr="009C54AE" w14:paraId="1DAED1F5" w14:textId="77777777" w:rsidTr="00A27B7B">
        <w:tc>
          <w:tcPr>
            <w:tcW w:w="2694" w:type="dxa"/>
            <w:vAlign w:val="center"/>
          </w:tcPr>
          <w:p w14:paraId="1552134F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BB8A21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B6840" w:rsidRPr="009C54AE" w14:paraId="3F3CF550" w14:textId="77777777" w:rsidTr="00A27B7B">
        <w:tc>
          <w:tcPr>
            <w:tcW w:w="2694" w:type="dxa"/>
            <w:vAlign w:val="center"/>
          </w:tcPr>
          <w:p w14:paraId="56B95FCC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9CED01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Andrzej Drożdż</w:t>
            </w:r>
          </w:p>
        </w:tc>
      </w:tr>
      <w:tr w:rsidR="00EB6840" w:rsidRPr="009C54AE" w14:paraId="5821487D" w14:textId="77777777" w:rsidTr="00A27B7B">
        <w:tc>
          <w:tcPr>
            <w:tcW w:w="2694" w:type="dxa"/>
            <w:vAlign w:val="center"/>
          </w:tcPr>
          <w:p w14:paraId="209BCF83" w14:textId="77777777" w:rsidR="00EB6840" w:rsidRPr="009C54AE" w:rsidRDefault="00EB68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749914" w14:textId="77777777" w:rsidR="00EB6840" w:rsidRPr="009C54AE" w:rsidRDefault="00EB68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CB7">
              <w:rPr>
                <w:rFonts w:ascii="Corbel" w:hAnsi="Corbel"/>
                <w:b w:val="0"/>
                <w:sz w:val="24"/>
                <w:szCs w:val="24"/>
              </w:rPr>
              <w:t>mgr Andrzej Drożdż, dr Ewa Tłuczek-Tadla</w:t>
            </w:r>
          </w:p>
        </w:tc>
      </w:tr>
    </w:tbl>
    <w:p w14:paraId="0FE6D468" w14:textId="77777777" w:rsidR="00EB6840" w:rsidRPr="009C54AE" w:rsidRDefault="00EB6840" w:rsidP="00EB68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56F49F6" w14:textId="77777777" w:rsidR="00EB6840" w:rsidRPr="009C54AE" w:rsidRDefault="00EB6840" w:rsidP="00EB684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753457" w14:textId="77777777" w:rsidR="00EB6840" w:rsidRPr="009C54AE" w:rsidRDefault="00EB6840" w:rsidP="00EB684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065BC81" w14:textId="77777777" w:rsidR="00EB6840" w:rsidRPr="009C54AE" w:rsidRDefault="00EB6840" w:rsidP="00EB684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B6840" w:rsidRPr="009C54AE" w14:paraId="15486FD6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84F8" w14:textId="77777777" w:rsidR="00EB6840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E2EB58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B733A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2CE5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2935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8BD5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18FC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54A3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C9EE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8BB3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1C82" w14:textId="77777777" w:rsidR="00EB6840" w:rsidRPr="009C54AE" w:rsidRDefault="00EB6840" w:rsidP="00A27B7B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6840" w:rsidRPr="009C54AE" w14:paraId="013A1ED7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1898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D5F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FA4C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05B4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D143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CF62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A67C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D29E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BCA3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6665" w14:textId="77777777" w:rsidR="00EB6840" w:rsidRPr="009C54AE" w:rsidRDefault="00EB68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DBDD22F" w14:textId="77777777" w:rsidR="00EB6840" w:rsidRPr="009C54AE" w:rsidRDefault="00EB6840" w:rsidP="00EB684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3511C4" w14:textId="77777777" w:rsidR="00EB6840" w:rsidRPr="009C54AE" w:rsidRDefault="00EB6840" w:rsidP="00EB684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F7767E" w14:textId="77777777" w:rsidR="00EB6840" w:rsidRPr="009C54AE" w:rsidRDefault="00EB6840" w:rsidP="00EB68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897951" w14:textId="77777777" w:rsidR="00EB6840" w:rsidRPr="009C54AE" w:rsidRDefault="00EB6840" w:rsidP="00EB68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eastAsia="Wingdings" w:hAnsi="Wingdings" w:cs="Wingdings"/>
          <w:b w:val="0"/>
          <w:color w:val="000000"/>
          <w:szCs w:val="24"/>
        </w:rPr>
        <w:t></w:t>
      </w:r>
      <w:r>
        <w:rPr>
          <w:rFonts w:ascii="MS Gothic" w:eastAsia="MS Gothic" w:hAnsi="MS Gothic" w:cs="MS Gothic"/>
          <w:b w:val="0"/>
          <w:color w:val="00000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1000573" w14:textId="77777777" w:rsidR="00EB6840" w:rsidRPr="009C54AE" w:rsidRDefault="00EB6840" w:rsidP="00EB68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DDCB45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CBDC47" w14:textId="77777777" w:rsidR="00EB6840" w:rsidRPr="009C54AE" w:rsidRDefault="00EB6840" w:rsidP="00EB68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EB460">
        <w:rPr>
          <w:rFonts w:ascii="Corbel" w:hAnsi="Corbel"/>
          <w:smallCaps w:val="0"/>
        </w:rPr>
        <w:t xml:space="preserve">1.3 </w:t>
      </w:r>
      <w:r>
        <w:tab/>
      </w:r>
      <w:r w:rsidRPr="14BEB460">
        <w:rPr>
          <w:rFonts w:ascii="Corbel" w:hAnsi="Corbel"/>
          <w:smallCaps w:val="0"/>
        </w:rPr>
        <w:t xml:space="preserve">Forma zaliczenia przedmiotu (z toku) </w:t>
      </w:r>
      <w:r w:rsidRPr="14BEB460">
        <w:rPr>
          <w:rFonts w:ascii="Corbel" w:hAnsi="Corbel"/>
          <w:b w:val="0"/>
          <w:smallCaps w:val="0"/>
        </w:rPr>
        <w:t xml:space="preserve">(egzamin, </w:t>
      </w:r>
      <w:r w:rsidRPr="14BEB460">
        <w:rPr>
          <w:rFonts w:ascii="Corbel" w:hAnsi="Corbel"/>
          <w:b w:val="0"/>
          <w:smallCaps w:val="0"/>
          <w:strike/>
        </w:rPr>
        <w:t>zaliczenie z oceną, zaliczenie bez oceny</w:t>
      </w:r>
      <w:r w:rsidRPr="14BEB460">
        <w:rPr>
          <w:rFonts w:ascii="Corbel" w:hAnsi="Corbel"/>
          <w:b w:val="0"/>
          <w:smallCaps w:val="0"/>
        </w:rPr>
        <w:t>)</w:t>
      </w:r>
    </w:p>
    <w:p w14:paraId="1ACE4AD7" w14:textId="77777777" w:rsidR="00EB6840" w:rsidRDefault="00EB6840" w:rsidP="00EB68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02DD8" w14:textId="77777777" w:rsidR="00837E5C" w:rsidRDefault="00837E5C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7719D2AC" w14:textId="55D9DBC0" w:rsidR="00EB6840" w:rsidRPr="009C54AE" w:rsidRDefault="00EB6840" w:rsidP="00EB684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840" w:rsidRPr="009C54AE" w14:paraId="7BBD1893" w14:textId="77777777" w:rsidTr="00A27B7B">
        <w:tc>
          <w:tcPr>
            <w:tcW w:w="9670" w:type="dxa"/>
          </w:tcPr>
          <w:p w14:paraId="34B41602" w14:textId="77777777" w:rsidR="00EB6840" w:rsidRPr="009C54AE" w:rsidRDefault="00EB6840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w zakresie procesu kształcenia oraz znajomość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MEN z 8 czerwca 2009 r. dot. podstawy programowej kształcenia ogólnego oraz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MEN z 7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paźdz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2009 r. „w sprawie nadzoru pedagogicznego.</w:t>
            </w:r>
          </w:p>
        </w:tc>
      </w:tr>
    </w:tbl>
    <w:p w14:paraId="2064B50B" w14:textId="77777777" w:rsidR="00EB6840" w:rsidRDefault="00EB6840" w:rsidP="00EB6840">
      <w:pPr>
        <w:pStyle w:val="Punktygwne"/>
        <w:spacing w:before="0" w:after="0"/>
        <w:rPr>
          <w:rFonts w:ascii="Corbel" w:hAnsi="Corbel"/>
          <w:szCs w:val="24"/>
        </w:rPr>
      </w:pPr>
    </w:p>
    <w:p w14:paraId="5282215D" w14:textId="77777777" w:rsidR="00EB6840" w:rsidRPr="00C05F44" w:rsidRDefault="00EB6840" w:rsidP="00EB6840">
      <w:pPr>
        <w:pStyle w:val="Punktygwne"/>
        <w:spacing w:before="0" w:after="0"/>
        <w:rPr>
          <w:rFonts w:ascii="Corbel" w:hAnsi="Corbel"/>
        </w:rPr>
      </w:pPr>
      <w:r w:rsidRPr="14BEB460">
        <w:rPr>
          <w:rFonts w:ascii="Corbel" w:hAnsi="Corbel"/>
        </w:rPr>
        <w:t>3. cele, efekty uczenia się, treści Programowe i stosowane metody Dydaktyczne</w:t>
      </w:r>
    </w:p>
    <w:p w14:paraId="6546D9BB" w14:textId="77777777" w:rsidR="00EB6840" w:rsidRPr="00C05F44" w:rsidRDefault="00EB6840" w:rsidP="00EB6840">
      <w:pPr>
        <w:pStyle w:val="Punktygwne"/>
        <w:spacing w:before="0" w:after="0"/>
        <w:rPr>
          <w:rFonts w:ascii="Corbel" w:hAnsi="Corbel"/>
          <w:szCs w:val="24"/>
        </w:rPr>
      </w:pPr>
    </w:p>
    <w:p w14:paraId="6A1BB8D1" w14:textId="77777777" w:rsidR="00EB6840" w:rsidRDefault="00EB6840" w:rsidP="00EB684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48E1A9E" w14:textId="77777777" w:rsidR="00EB6840" w:rsidRPr="009C54AE" w:rsidRDefault="00EB6840" w:rsidP="00EB684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6840" w:rsidRPr="009C54AE" w14:paraId="585BFC45" w14:textId="77777777" w:rsidTr="00A27B7B">
        <w:tc>
          <w:tcPr>
            <w:tcW w:w="851" w:type="dxa"/>
            <w:vAlign w:val="center"/>
          </w:tcPr>
          <w:p w14:paraId="1AA0006F" w14:textId="77777777" w:rsidR="00EB6840" w:rsidRPr="009C54AE" w:rsidRDefault="00EB68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73D5E6C" w14:textId="77777777" w:rsidR="00EB6840" w:rsidRPr="009C54AE" w:rsidRDefault="00EB68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4BEB460">
              <w:rPr>
                <w:rFonts w:ascii="Corbel" w:hAnsi="Corbel"/>
                <w:b w:val="0"/>
                <w:sz w:val="24"/>
                <w:szCs w:val="24"/>
              </w:rPr>
              <w:t>Zapoznanie słuchaczy z podstawami prawnymi dotyczącymi ocenienia w szkole oraz mierzenia jakości pracy szkoły aspekcie ewaluacji zewnętrznej i autoewaluacji.</w:t>
            </w:r>
          </w:p>
        </w:tc>
      </w:tr>
      <w:tr w:rsidR="00EB6840" w:rsidRPr="009C54AE" w14:paraId="094D9580" w14:textId="77777777" w:rsidTr="00A27B7B">
        <w:tc>
          <w:tcPr>
            <w:tcW w:w="851" w:type="dxa"/>
            <w:vAlign w:val="center"/>
          </w:tcPr>
          <w:p w14:paraId="5BE9D541" w14:textId="77777777" w:rsidR="00EB6840" w:rsidRPr="009C54AE" w:rsidRDefault="00EB68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4A717EC" w14:textId="77777777" w:rsidR="00EB6840" w:rsidRDefault="00EB68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54D0E8A">
              <w:rPr>
                <w:rFonts w:ascii="Corbel" w:hAnsi="Corbel"/>
                <w:b w:val="0"/>
                <w:sz w:val="24"/>
                <w:szCs w:val="24"/>
              </w:rPr>
              <w:t>Przedstawienie słuchaczom oceniania oraz ewaluacji procesu kształcenia jako niezbędnej umiejętności pedagogicznej nauczyciela.</w:t>
            </w:r>
          </w:p>
        </w:tc>
      </w:tr>
      <w:tr w:rsidR="00EB6840" w:rsidRPr="009C54AE" w14:paraId="52FD2861" w14:textId="77777777" w:rsidTr="00A27B7B">
        <w:tc>
          <w:tcPr>
            <w:tcW w:w="851" w:type="dxa"/>
            <w:vAlign w:val="center"/>
          </w:tcPr>
          <w:p w14:paraId="006CFE09" w14:textId="77777777" w:rsidR="00EB6840" w:rsidRPr="009C54AE" w:rsidRDefault="00EB6840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05A4B06" w14:textId="77777777" w:rsidR="00EB6840" w:rsidRPr="009C54AE" w:rsidRDefault="00EB68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proceduralnego oceniania programu kształcenia i wychowania oraz projektowania badania ewaluacyjnego nakierowanego na proces wdrażania programu w szkole.</w:t>
            </w:r>
          </w:p>
        </w:tc>
      </w:tr>
      <w:tr w:rsidR="00EB6840" w:rsidRPr="009C54AE" w14:paraId="6AA82BAD" w14:textId="77777777" w:rsidTr="00A27B7B">
        <w:tc>
          <w:tcPr>
            <w:tcW w:w="851" w:type="dxa"/>
            <w:vAlign w:val="center"/>
          </w:tcPr>
          <w:p w14:paraId="5502F8B7" w14:textId="77777777" w:rsidR="00EB6840" w:rsidRPr="009C54AE" w:rsidRDefault="00EB68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E0C5866" w14:textId="77777777" w:rsidR="00EB6840" w:rsidRPr="009C54AE" w:rsidRDefault="00EB68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54D0E8A">
              <w:rPr>
                <w:rFonts w:ascii="Corbel" w:hAnsi="Corbel"/>
                <w:b w:val="0"/>
                <w:sz w:val="24"/>
                <w:szCs w:val="24"/>
              </w:rPr>
              <w:t xml:space="preserve">Kształtowanie u słuchaczy przekonania o przydatności ewaluacji w zakresie usprawniania programu wychowawczego w zakresie kształtowania wartościowych społecznie </w:t>
            </w:r>
            <w:proofErr w:type="spellStart"/>
            <w:r w:rsidRPr="254D0E8A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254D0E8A">
              <w:rPr>
                <w:rFonts w:ascii="Corbel" w:hAnsi="Corbel"/>
                <w:b w:val="0"/>
                <w:sz w:val="24"/>
                <w:szCs w:val="24"/>
              </w:rPr>
              <w:t xml:space="preserve"> uczniów oraz ich aktywności w sposób twórczy. </w:t>
            </w:r>
          </w:p>
        </w:tc>
      </w:tr>
      <w:tr w:rsidR="00EB6840" w:rsidRPr="009C54AE" w14:paraId="78444161" w14:textId="77777777" w:rsidTr="00A27B7B">
        <w:tc>
          <w:tcPr>
            <w:tcW w:w="851" w:type="dxa"/>
            <w:vAlign w:val="center"/>
          </w:tcPr>
          <w:p w14:paraId="50A077F8" w14:textId="77777777" w:rsidR="00EB6840" w:rsidRPr="009C54AE" w:rsidRDefault="00EB68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727430E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54D0E8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Przekonanie słuchaczy do konieczności szeroko rozumianej współpracy w szkole i w jej środowisku jako niezbędnego elementu pracy szkoły służącego podnoszeniu jakości jej pracy, w tym w szczególności rozwojowi dzieci i uczniów. </w:t>
            </w:r>
          </w:p>
        </w:tc>
      </w:tr>
    </w:tbl>
    <w:p w14:paraId="6D8D2983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7E696B" w14:textId="77777777" w:rsidR="00EB6840" w:rsidRPr="009C54AE" w:rsidRDefault="00EB6840" w:rsidP="00EB6840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B9F1E31" w14:textId="77777777" w:rsidR="00EB6840" w:rsidRPr="009C54AE" w:rsidRDefault="00EB6840" w:rsidP="00EB6840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7"/>
        <w:gridCol w:w="1833"/>
      </w:tblGrid>
      <w:tr w:rsidR="00EB6840" w:rsidRPr="009C54AE" w14:paraId="04CA286F" w14:textId="77777777" w:rsidTr="00A27B7B">
        <w:tc>
          <w:tcPr>
            <w:tcW w:w="1701" w:type="dxa"/>
            <w:vAlign w:val="center"/>
          </w:tcPr>
          <w:p w14:paraId="4255FBFE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B10FF8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BE8EFC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48154B1">
              <w:rPr>
                <w:rFonts w:ascii="Corbel" w:hAnsi="Corbel"/>
                <w:b w:val="0"/>
                <w:smallCaps w:val="0"/>
              </w:rPr>
              <w:t xml:space="preserve">Odniesienie do </w:t>
            </w:r>
          </w:p>
          <w:p w14:paraId="4F8036FB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48154B1">
              <w:rPr>
                <w:rFonts w:ascii="Corbel" w:hAnsi="Corbel"/>
                <w:b w:val="0"/>
                <w:smallCaps w:val="0"/>
              </w:rPr>
              <w:t xml:space="preserve">efektów  kierunkowych </w:t>
            </w:r>
            <w:r w:rsidRPr="648154B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EB6840" w:rsidRPr="009C54AE" w14:paraId="21F18AD6" w14:textId="77777777" w:rsidTr="00A27B7B">
        <w:tc>
          <w:tcPr>
            <w:tcW w:w="1701" w:type="dxa"/>
          </w:tcPr>
          <w:p w14:paraId="5A7DD75B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BB9E45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0B3793C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243DC0">
              <w:rPr>
                <w:rFonts w:ascii="Corbel" w:hAnsi="Corbel"/>
                <w:b w:val="0"/>
                <w:smallCaps w:val="0"/>
                <w:szCs w:val="24"/>
              </w:rPr>
              <w:t>odstawy teoretyczne oceniania i ewaluacji proce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su edukacyjnego w przedszkolu i </w:t>
            </w:r>
            <w:r w:rsidRPr="00243DC0">
              <w:rPr>
                <w:rFonts w:ascii="Corbel" w:hAnsi="Corbel"/>
                <w:b w:val="0"/>
                <w:smallCaps w:val="0"/>
                <w:szCs w:val="24"/>
              </w:rPr>
              <w:t>klasach I–III szkoły podstawowej, w tym cele, funkc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je, rodzaje oceniania, proces i </w:t>
            </w:r>
            <w:r w:rsidRPr="00243DC0">
              <w:rPr>
                <w:rFonts w:ascii="Corbel" w:hAnsi="Corbel"/>
                <w:b w:val="0"/>
                <w:smallCaps w:val="0"/>
                <w:szCs w:val="24"/>
              </w:rPr>
              <w:t xml:space="preserve">konsekwencje oceniania, uczestnictwo ucznia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kontroli i ocenie jego wiedzy i </w:t>
            </w:r>
            <w:r w:rsidRPr="00243DC0">
              <w:rPr>
                <w:rFonts w:ascii="Corbel" w:hAnsi="Corbel"/>
                <w:b w:val="0"/>
                <w:smallCaps w:val="0"/>
                <w:szCs w:val="24"/>
              </w:rPr>
              <w:t>umiejętności, prawa i błędy w procesie ocenia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nia; system zapewnienia jakości </w:t>
            </w:r>
            <w:r w:rsidRPr="00243DC0">
              <w:rPr>
                <w:rFonts w:ascii="Corbel" w:hAnsi="Corbel"/>
                <w:b w:val="0"/>
                <w:smallCaps w:val="0"/>
                <w:szCs w:val="24"/>
              </w:rPr>
              <w:t>pracy przedszkola i szkoły, proces ewaluacji w przedszkolu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szkole oraz metody i </w:t>
            </w:r>
            <w:r w:rsidRPr="00243DC0">
              <w:rPr>
                <w:rFonts w:ascii="Corbel" w:hAnsi="Corbel"/>
                <w:b w:val="0"/>
                <w:smallCaps w:val="0"/>
                <w:szCs w:val="24"/>
              </w:rPr>
              <w:t>techniki ewaluacyjne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03EC72B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6B8454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C05DD7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DCB3FC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EB6840" w:rsidRPr="009C54AE" w14:paraId="2CDCB990" w14:textId="77777777" w:rsidTr="00A27B7B">
        <w:tc>
          <w:tcPr>
            <w:tcW w:w="1701" w:type="dxa"/>
          </w:tcPr>
          <w:p w14:paraId="4A6807BD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FDA8E4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realizację i ocenę efektów</w:t>
            </w:r>
            <w:r w:rsidRPr="00EA07DC">
              <w:rPr>
                <w:rFonts w:ascii="Corbel" w:hAnsi="Corbel"/>
                <w:b w:val="0"/>
                <w:smallCaps w:val="0"/>
                <w:szCs w:val="24"/>
              </w:rPr>
              <w:t xml:space="preserve"> spersonal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izowanych strategii i programów </w:t>
            </w:r>
            <w:r w:rsidRPr="00EA07DC">
              <w:rPr>
                <w:rFonts w:ascii="Corbel" w:hAnsi="Corbel"/>
                <w:b w:val="0"/>
                <w:smallCaps w:val="0"/>
                <w:szCs w:val="24"/>
              </w:rPr>
              <w:t>kształcenia i wychowania z nastawieniem na integ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ralny rozwój dziecka lub ucznia.</w:t>
            </w:r>
          </w:p>
        </w:tc>
        <w:tc>
          <w:tcPr>
            <w:tcW w:w="1873" w:type="dxa"/>
          </w:tcPr>
          <w:p w14:paraId="0544F465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6077B2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EB6840" w:rsidRPr="009C54AE" w14:paraId="48082D78" w14:textId="77777777" w:rsidTr="00A27B7B">
        <w:tc>
          <w:tcPr>
            <w:tcW w:w="1701" w:type="dxa"/>
          </w:tcPr>
          <w:p w14:paraId="2AC7913F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BDFC0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Wyrazi przekonanie o konieczności formowania</w:t>
            </w:r>
            <w:r w:rsidRPr="00236C15">
              <w:rPr>
                <w:rFonts w:ascii="Corbel" w:hAnsi="Corbel"/>
                <w:b w:val="0"/>
                <w:smallCaps w:val="0"/>
                <w:szCs w:val="24"/>
              </w:rPr>
              <w:t xml:space="preserve"> wartościowych indywidualnie i 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ecznie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postaw dzieci </w:t>
            </w:r>
            <w:r w:rsidRPr="00236C15">
              <w:rPr>
                <w:rFonts w:ascii="Corbel" w:hAnsi="Corbel"/>
                <w:b w:val="0"/>
                <w:smallCaps w:val="0"/>
                <w:szCs w:val="24"/>
              </w:rPr>
              <w:t>lub uczniów, w tym wobec kultury i sztuki,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 w:rsidRPr="00236C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inspirowania dzieci lub uczniów </w:t>
            </w:r>
            <w:r w:rsidRPr="00236C15">
              <w:rPr>
                <w:rFonts w:ascii="Corbel" w:hAnsi="Corbel"/>
                <w:b w:val="0"/>
                <w:smallCaps w:val="0"/>
                <w:szCs w:val="24"/>
              </w:rPr>
              <w:t>do wyrażania swojej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ndywidualności w sposób twórczy.</w:t>
            </w:r>
          </w:p>
        </w:tc>
        <w:tc>
          <w:tcPr>
            <w:tcW w:w="1873" w:type="dxa"/>
          </w:tcPr>
          <w:p w14:paraId="596395A0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7002E6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2C2159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PPiW.K02</w:t>
            </w:r>
          </w:p>
        </w:tc>
      </w:tr>
      <w:tr w:rsidR="00EB6840" w:rsidRPr="009C54AE" w14:paraId="50CE825D" w14:textId="77777777" w:rsidTr="00A27B7B">
        <w:tc>
          <w:tcPr>
            <w:tcW w:w="1701" w:type="dxa"/>
          </w:tcPr>
          <w:p w14:paraId="7CC54223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368727FC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54D0E8A">
              <w:rPr>
                <w:rFonts w:ascii="Corbel" w:hAnsi="Corbel"/>
                <w:b w:val="0"/>
                <w:smallCaps w:val="0"/>
              </w:rPr>
              <w:t>Uzasadni zalety współpracy z nauczycielami, specjalistami, w tym psychologiem, logopedą, pedagogiem, lekarzem i rodzicami dzieci lub uczniów oraz innymi członkami społeczności przedszkolnej, szkolnej i lokalnej na rzecz dzieci lub uczniów i zapewnienia jakości pracy przedszkola lub szkoły.</w:t>
            </w:r>
          </w:p>
        </w:tc>
        <w:tc>
          <w:tcPr>
            <w:tcW w:w="1873" w:type="dxa"/>
          </w:tcPr>
          <w:p w14:paraId="7A15BE58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3420F8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18C41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PPiW.K08</w:t>
            </w:r>
          </w:p>
        </w:tc>
      </w:tr>
    </w:tbl>
    <w:p w14:paraId="1D6C013B" w14:textId="77777777" w:rsidR="00EB6840" w:rsidRDefault="00EB6840" w:rsidP="00EB68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77E6EF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E34900" w14:textId="77777777" w:rsidR="00EB6840" w:rsidRPr="009C54AE" w:rsidRDefault="00EB6840" w:rsidP="00EB6840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F74473C" w14:textId="77777777" w:rsidR="00EB6840" w:rsidRPr="009C54AE" w:rsidRDefault="00EB6840" w:rsidP="00EB684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0ADDB885" w14:textId="77777777" w:rsidR="00EB6840" w:rsidRPr="009C54AE" w:rsidRDefault="00EB6840" w:rsidP="00EB684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EB6840" w:rsidRPr="009C54AE" w14:paraId="4DD95DED" w14:textId="77777777" w:rsidTr="00A27B7B">
        <w:tc>
          <w:tcPr>
            <w:tcW w:w="9497" w:type="dxa"/>
          </w:tcPr>
          <w:p w14:paraId="76FC731F" w14:textId="77777777" w:rsidR="00EB6840" w:rsidRPr="009C54AE" w:rsidRDefault="00EB6840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EB6840" w:rsidRPr="009C54AE" w14:paraId="290E3264" w14:textId="77777777" w:rsidTr="00A27B7B">
        <w:tc>
          <w:tcPr>
            <w:tcW w:w="9497" w:type="dxa"/>
          </w:tcPr>
          <w:p w14:paraId="26F53C11" w14:textId="77777777" w:rsidR="00EB6840" w:rsidRPr="009C54AE" w:rsidRDefault="00EB6840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Teoretyczne i prawne aspekty oceniania w edukacji przedszkolnej i wczesnoszkolnej.</w:t>
            </w:r>
          </w:p>
        </w:tc>
      </w:tr>
      <w:tr w:rsidR="00EB6840" w:rsidRPr="009C54AE" w14:paraId="1942D778" w14:textId="77777777" w:rsidTr="00A27B7B">
        <w:tc>
          <w:tcPr>
            <w:tcW w:w="9497" w:type="dxa"/>
          </w:tcPr>
          <w:p w14:paraId="20AFF47B" w14:textId="77777777" w:rsidR="00EB6840" w:rsidRPr="009C54AE" w:rsidRDefault="00EB6840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Cele, funkcje i rodzaje oceniania osiągnięć edukacyjnych dziecka (ucznia).</w:t>
            </w:r>
          </w:p>
        </w:tc>
      </w:tr>
      <w:tr w:rsidR="00EB6840" w:rsidRPr="009C54AE" w14:paraId="1EAEF4D0" w14:textId="77777777" w:rsidTr="00A27B7B">
        <w:tc>
          <w:tcPr>
            <w:tcW w:w="9497" w:type="dxa"/>
          </w:tcPr>
          <w:p w14:paraId="3450E6B1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Ewaluacja a ocenianie. Planowanie i projektowanie badań ewaluacyjnych w szkole nakierowanych na procesy edukacyjne i wychowawcze, w tym na stosowanie WSO w szkole.</w:t>
            </w:r>
          </w:p>
        </w:tc>
      </w:tr>
      <w:tr w:rsidR="00EB6840" w:rsidRPr="009C54AE" w14:paraId="4A54EB68" w14:textId="77777777" w:rsidTr="00A27B7B">
        <w:tc>
          <w:tcPr>
            <w:tcW w:w="9497" w:type="dxa"/>
          </w:tcPr>
          <w:p w14:paraId="38F2813E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Współpraca szkoły z jej społecznym otoczeniem w zakresie realizacji zadań wychowawczych, w szczególności dotyczących kształtowania społecznych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dzieci (uczniów).</w:t>
            </w:r>
          </w:p>
        </w:tc>
      </w:tr>
    </w:tbl>
    <w:p w14:paraId="36D7E45A" w14:textId="77777777" w:rsidR="00EB6840" w:rsidRDefault="00EB6840" w:rsidP="00EB6840">
      <w:pPr>
        <w:spacing w:after="0" w:line="240" w:lineRule="auto"/>
        <w:rPr>
          <w:rFonts w:ascii="Corbel" w:hAnsi="Corbel"/>
        </w:rPr>
      </w:pPr>
    </w:p>
    <w:p w14:paraId="136015EF" w14:textId="77777777" w:rsidR="00EB6840" w:rsidRPr="009C54AE" w:rsidRDefault="00EB6840" w:rsidP="00EB6840">
      <w:pPr>
        <w:spacing w:after="0" w:line="240" w:lineRule="auto"/>
        <w:rPr>
          <w:rFonts w:ascii="Corbel" w:hAnsi="Corbel"/>
        </w:rPr>
      </w:pPr>
    </w:p>
    <w:p w14:paraId="68361F01" w14:textId="77777777" w:rsidR="00EB6840" w:rsidRPr="00ED11E2" w:rsidRDefault="00EB6840" w:rsidP="00EB6840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  <w:strike/>
        </w:rPr>
      </w:pPr>
      <w:r w:rsidRPr="00ED11E2">
        <w:rPr>
          <w:rFonts w:ascii="Corbel" w:hAnsi="Corbel"/>
        </w:rPr>
        <w:t>Problematyka ćwiczeń audytoryjnych</w:t>
      </w:r>
    </w:p>
    <w:p w14:paraId="7F505781" w14:textId="77777777" w:rsidR="00EB6840" w:rsidRPr="009C54AE" w:rsidRDefault="00EB6840" w:rsidP="00EB6840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840" w:rsidRPr="009C54AE" w14:paraId="71CCCD25" w14:textId="77777777" w:rsidTr="00A27B7B">
        <w:tc>
          <w:tcPr>
            <w:tcW w:w="9639" w:type="dxa"/>
          </w:tcPr>
          <w:p w14:paraId="4839F084" w14:textId="77777777" w:rsidR="00EB6840" w:rsidRPr="009C54AE" w:rsidRDefault="00EB6840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EB6840" w:rsidRPr="009C54AE" w14:paraId="2EEF7F0A" w14:textId="77777777" w:rsidTr="00A27B7B">
        <w:tc>
          <w:tcPr>
            <w:tcW w:w="9639" w:type="dxa"/>
          </w:tcPr>
          <w:p w14:paraId="58E6F26F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Ocenianie rozwoju ucznia w edukacji wczesnoszkolnej. Tworzenie oceny opisowej.</w:t>
            </w:r>
          </w:p>
        </w:tc>
      </w:tr>
      <w:tr w:rsidR="00EB6840" w:rsidRPr="009C54AE" w14:paraId="7CE0198C" w14:textId="77777777" w:rsidTr="00A27B7B">
        <w:tc>
          <w:tcPr>
            <w:tcW w:w="9639" w:type="dxa"/>
          </w:tcPr>
          <w:p w14:paraId="34E97FFF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54D0E8A">
              <w:rPr>
                <w:rFonts w:ascii="Corbel" w:hAnsi="Corbel"/>
              </w:rPr>
              <w:t>Konstruowanie w zespole projektu ewaluacji nakierowanej na wybrane aspekty programu kształcenia i wychowania.</w:t>
            </w:r>
          </w:p>
        </w:tc>
      </w:tr>
      <w:tr w:rsidR="00EB6840" w:rsidRPr="009C54AE" w14:paraId="26B8EB7F" w14:textId="77777777" w:rsidTr="00A27B7B">
        <w:tc>
          <w:tcPr>
            <w:tcW w:w="9639" w:type="dxa"/>
          </w:tcPr>
          <w:p w14:paraId="3C410DBD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54D0E8A">
              <w:rPr>
                <w:rFonts w:ascii="Corbel" w:hAnsi="Corbel"/>
              </w:rPr>
              <w:t xml:space="preserve">Wykorzystywanie szkolnej ewaluacji do budowania współpracy ze środowiskiem wewnętrznym i zewnętrznym szkoły </w:t>
            </w:r>
          </w:p>
        </w:tc>
      </w:tr>
      <w:tr w:rsidR="00EB6840" w:rsidRPr="009C54AE" w14:paraId="6EF155A0" w14:textId="77777777" w:rsidTr="00A27B7B">
        <w:tc>
          <w:tcPr>
            <w:tcW w:w="9639" w:type="dxa"/>
          </w:tcPr>
          <w:p w14:paraId="1F2F26D4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54D0E8A">
              <w:rPr>
                <w:rFonts w:ascii="Corbel" w:hAnsi="Corbel"/>
              </w:rPr>
              <w:t xml:space="preserve">Wykorzystywanie procesu oceniania w inspirowania dzieci i uczniów do stosowania norm społecznych </w:t>
            </w:r>
            <w:proofErr w:type="spellStart"/>
            <w:r w:rsidRPr="254D0E8A">
              <w:rPr>
                <w:rFonts w:ascii="Corbel" w:hAnsi="Corbel"/>
              </w:rPr>
              <w:t>zachowań</w:t>
            </w:r>
            <w:proofErr w:type="spellEnd"/>
            <w:r w:rsidRPr="254D0E8A">
              <w:rPr>
                <w:rFonts w:ascii="Corbel" w:hAnsi="Corbel"/>
              </w:rPr>
              <w:t xml:space="preserve"> oraz twórczego podejścia do w procesie uczenia się.</w:t>
            </w:r>
          </w:p>
        </w:tc>
      </w:tr>
      <w:tr w:rsidR="00EB6840" w:rsidRPr="009C54AE" w14:paraId="23E179B8" w14:textId="77777777" w:rsidTr="00A27B7B">
        <w:tc>
          <w:tcPr>
            <w:tcW w:w="9639" w:type="dxa"/>
          </w:tcPr>
          <w:p w14:paraId="3B6EC752" w14:textId="77777777" w:rsidR="00EB6840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Ocenianie i ewaluacja w zapewnianiu jakości pracy przedszkola i szkoły.</w:t>
            </w:r>
          </w:p>
        </w:tc>
      </w:tr>
    </w:tbl>
    <w:p w14:paraId="1C075506" w14:textId="77777777" w:rsidR="00EB6840" w:rsidRDefault="00EB6840" w:rsidP="00EB68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57E1A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D38AC1" w14:textId="77777777" w:rsidR="00EB6840" w:rsidRPr="009C54AE" w:rsidRDefault="00EB6840" w:rsidP="00EB68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7EE9C0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A4A36" w14:textId="77777777" w:rsidR="00EB6840" w:rsidRPr="00153C41" w:rsidRDefault="00EB6840" w:rsidP="00EB684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445DBCD4" w14:textId="77777777" w:rsidR="00EB6840" w:rsidRPr="00462E19" w:rsidRDefault="00EB6840" w:rsidP="00EB684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62E19">
        <w:rPr>
          <w:rFonts w:ascii="Corbel" w:hAnsi="Corbel"/>
          <w:b w:val="0"/>
          <w:i/>
          <w:szCs w:val="24"/>
        </w:rPr>
        <w:t xml:space="preserve"> </w:t>
      </w:r>
      <w:r w:rsidRPr="00462E19">
        <w:rPr>
          <w:rFonts w:ascii="Corbel" w:hAnsi="Corbel"/>
          <w:b w:val="0"/>
          <w:i/>
          <w:smallCaps w:val="0"/>
          <w:szCs w:val="24"/>
        </w:rPr>
        <w:t xml:space="preserve">Wykład: wykład problemowy, </w:t>
      </w:r>
    </w:p>
    <w:p w14:paraId="5B21E83B" w14:textId="77777777" w:rsidR="00EB6840" w:rsidRPr="00462E19" w:rsidRDefault="00EB6840" w:rsidP="00EB684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62E19">
        <w:rPr>
          <w:rFonts w:ascii="Corbel" w:hAnsi="Corbel"/>
          <w:b w:val="0"/>
          <w:i/>
          <w:smallCaps w:val="0"/>
          <w:szCs w:val="24"/>
        </w:rPr>
        <w:t xml:space="preserve">Ćwiczenia: analiza tekstów z dyskusją, projekt badawczy, praca w grupach, dyskusja </w:t>
      </w:r>
    </w:p>
    <w:p w14:paraId="3ED709C2" w14:textId="77777777" w:rsidR="00EB6840" w:rsidRDefault="00EB6840" w:rsidP="00EB684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E27A6" w14:textId="77777777" w:rsidR="00EB6840" w:rsidRPr="001A2781" w:rsidRDefault="00EB6840" w:rsidP="00EB684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B977986" w14:textId="77777777" w:rsidR="00837E5C" w:rsidRDefault="00837E5C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0063F2C9" w14:textId="4A7B69D2" w:rsidR="00EB6840" w:rsidRPr="009C54AE" w:rsidRDefault="00EB6840" w:rsidP="00EB684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1565B694" w14:textId="77777777" w:rsidR="00EB6840" w:rsidRPr="009C54AE" w:rsidRDefault="00EB6840" w:rsidP="00EB684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1A1006" w14:textId="77777777" w:rsidR="00EB6840" w:rsidRPr="009C54AE" w:rsidRDefault="00EB6840" w:rsidP="00EB68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4E5B098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EB6840" w:rsidRPr="009C54AE" w14:paraId="69D84F97" w14:textId="77777777" w:rsidTr="00A27B7B">
        <w:tc>
          <w:tcPr>
            <w:tcW w:w="1985" w:type="dxa"/>
            <w:vAlign w:val="center"/>
          </w:tcPr>
          <w:p w14:paraId="0AB4915C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393D9A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AFD2C37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9609B4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FF226C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6840" w:rsidRPr="009C54AE" w14:paraId="125F1A46" w14:textId="77777777" w:rsidTr="00A27B7B">
        <w:tc>
          <w:tcPr>
            <w:tcW w:w="1985" w:type="dxa"/>
          </w:tcPr>
          <w:p w14:paraId="2A724333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C88D237" w14:textId="77777777" w:rsidR="00EB6840" w:rsidRPr="001A2781" w:rsidRDefault="00EB6840" w:rsidP="00A27B7B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278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7F58E41" w14:textId="77777777" w:rsidR="00EB6840" w:rsidRPr="009C54AE" w:rsidRDefault="00EB68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B6840" w:rsidRPr="009C54AE" w14:paraId="12FAB7F1" w14:textId="77777777" w:rsidTr="00A27B7B">
        <w:tc>
          <w:tcPr>
            <w:tcW w:w="1985" w:type="dxa"/>
          </w:tcPr>
          <w:p w14:paraId="657FADEB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E3FFCF1" w14:textId="77777777" w:rsidR="00EB6840" w:rsidRPr="001A2781" w:rsidRDefault="00EB6840" w:rsidP="00A27B7B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7D78AF6" w14:textId="77777777" w:rsidR="00EB6840" w:rsidRPr="009C54AE" w:rsidRDefault="00EB68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B6840" w:rsidRPr="009C54AE" w14:paraId="46AE6E22" w14:textId="77777777" w:rsidTr="00A27B7B">
        <w:tc>
          <w:tcPr>
            <w:tcW w:w="1985" w:type="dxa"/>
          </w:tcPr>
          <w:p w14:paraId="376F5159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4909108" w14:textId="77777777" w:rsidR="00EB6840" w:rsidRPr="001A2781" w:rsidRDefault="00EB6840" w:rsidP="00A27B7B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26" w:type="dxa"/>
          </w:tcPr>
          <w:p w14:paraId="7918C79B" w14:textId="77777777" w:rsidR="00EB6840" w:rsidRPr="009C54AE" w:rsidRDefault="00EB68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B6840" w:rsidRPr="009C54AE" w14:paraId="35ACD8CD" w14:textId="77777777" w:rsidTr="00A27B7B">
        <w:tc>
          <w:tcPr>
            <w:tcW w:w="1985" w:type="dxa"/>
          </w:tcPr>
          <w:p w14:paraId="2CC3ECB0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35BE9B6" w14:textId="77777777" w:rsidR="00EB6840" w:rsidRPr="001A2781" w:rsidRDefault="00EB6840" w:rsidP="00A27B7B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14:paraId="2821D9CA" w14:textId="77777777" w:rsidR="00EB6840" w:rsidRPr="009C54AE" w:rsidRDefault="00EB68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305EFB6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9FEA5" w14:textId="77777777" w:rsidR="00EB6840" w:rsidRPr="009C54AE" w:rsidRDefault="00EB6840" w:rsidP="00EB68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3ADE80" w14:textId="77777777" w:rsidR="00EB6840" w:rsidRPr="009C54AE" w:rsidRDefault="00EB6840" w:rsidP="00EB68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840" w:rsidRPr="009C54AE" w14:paraId="075E4205" w14:textId="77777777" w:rsidTr="00A27B7B">
        <w:tc>
          <w:tcPr>
            <w:tcW w:w="9670" w:type="dxa"/>
          </w:tcPr>
          <w:p w14:paraId="0A76B72F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zaliczenia kolokwium, napisanie projektu ewaluacji, zaliczenie egzaminu ustnego</w:t>
            </w:r>
          </w:p>
        </w:tc>
      </w:tr>
    </w:tbl>
    <w:p w14:paraId="46177948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94933B" w14:textId="77777777" w:rsidR="00EB6840" w:rsidRPr="009C54AE" w:rsidRDefault="00EB6840" w:rsidP="00EB684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7E0EA45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EB6840" w:rsidRPr="009C54AE" w14:paraId="09330879" w14:textId="77777777" w:rsidTr="00A27B7B">
        <w:tc>
          <w:tcPr>
            <w:tcW w:w="4962" w:type="dxa"/>
            <w:vAlign w:val="center"/>
          </w:tcPr>
          <w:p w14:paraId="2A881682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D450F8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EB6840" w:rsidRPr="009C54AE" w14:paraId="174C065E" w14:textId="77777777" w:rsidTr="00A27B7B">
        <w:tc>
          <w:tcPr>
            <w:tcW w:w="4962" w:type="dxa"/>
          </w:tcPr>
          <w:p w14:paraId="05D8BD49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66E25D41" w14:textId="77777777" w:rsidR="00EB6840" w:rsidRDefault="00EB68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  <w:p w14:paraId="1520683F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EB6840" w:rsidRPr="009C54AE" w14:paraId="1F8D9EAB" w14:textId="77777777" w:rsidTr="00A27B7B">
        <w:tc>
          <w:tcPr>
            <w:tcW w:w="4962" w:type="dxa"/>
          </w:tcPr>
          <w:p w14:paraId="5A9CF094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51C652F4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406937C7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  <w:tr w:rsidR="00EB6840" w:rsidRPr="009C54AE" w14:paraId="70F5401D" w14:textId="77777777" w:rsidTr="00A27B7B">
        <w:tc>
          <w:tcPr>
            <w:tcW w:w="4962" w:type="dxa"/>
          </w:tcPr>
          <w:p w14:paraId="170CC3A4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5FBA22EC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(przygotowanie do zajęć, e</w:t>
            </w:r>
            <w:r>
              <w:rPr>
                <w:rFonts w:ascii="Corbel" w:hAnsi="Corbel"/>
              </w:rPr>
              <w:t>gzaminu, napisanie referatu, studiowanie literatury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02DAA85B" w14:textId="77777777" w:rsidR="00EB6840" w:rsidRDefault="00EB68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9795EC3" w14:textId="77777777" w:rsidR="00EB6840" w:rsidRDefault="00EB68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0351F0E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72</w:t>
            </w:r>
          </w:p>
        </w:tc>
      </w:tr>
      <w:tr w:rsidR="00EB6840" w:rsidRPr="009C54AE" w14:paraId="6BFFCC8B" w14:textId="77777777" w:rsidTr="00A27B7B">
        <w:tc>
          <w:tcPr>
            <w:tcW w:w="4962" w:type="dxa"/>
          </w:tcPr>
          <w:p w14:paraId="0BA9852F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1671E3D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EB6840" w:rsidRPr="009C54AE" w14:paraId="41BC2C17" w14:textId="77777777" w:rsidTr="00A27B7B">
        <w:tc>
          <w:tcPr>
            <w:tcW w:w="4962" w:type="dxa"/>
          </w:tcPr>
          <w:p w14:paraId="4F56EE27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4FB24B6" w14:textId="77777777" w:rsidR="00EB6840" w:rsidRPr="009C54AE" w:rsidRDefault="00EB68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6AF43D41" w14:textId="77777777" w:rsidR="00EB6840" w:rsidRPr="009C54AE" w:rsidRDefault="00EB6840" w:rsidP="00EB684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DECAB8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3C219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D09F6F9" w14:textId="77777777" w:rsidR="00EB6840" w:rsidRPr="009C54AE" w:rsidRDefault="00EB6840" w:rsidP="00EB684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B6840" w:rsidRPr="009C54AE" w14:paraId="407B1E94" w14:textId="77777777" w:rsidTr="00A27B7B">
        <w:trPr>
          <w:trHeight w:val="397"/>
        </w:trPr>
        <w:tc>
          <w:tcPr>
            <w:tcW w:w="3544" w:type="dxa"/>
          </w:tcPr>
          <w:p w14:paraId="425489A5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0315AF4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B6840" w:rsidRPr="009C54AE" w14:paraId="608EA7AE" w14:textId="77777777" w:rsidTr="00A27B7B">
        <w:trPr>
          <w:trHeight w:val="397"/>
        </w:trPr>
        <w:tc>
          <w:tcPr>
            <w:tcW w:w="3544" w:type="dxa"/>
          </w:tcPr>
          <w:p w14:paraId="4E50E8BC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FD4D64" w14:textId="77777777" w:rsidR="00EB6840" w:rsidRPr="009C54AE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C39A72" w14:textId="77777777" w:rsidR="00EB6840" w:rsidRDefault="00EB6840" w:rsidP="00EB68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8F841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AF70" w14:textId="77777777" w:rsidR="00837E5C" w:rsidRDefault="00837E5C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4528C495" w14:textId="7D1DFA85" w:rsidR="00EB6840" w:rsidRPr="009C54AE" w:rsidRDefault="00EB6840" w:rsidP="00EB684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480A626B" w14:textId="77777777" w:rsidR="00EB6840" w:rsidRPr="009C54AE" w:rsidRDefault="00EB6840" w:rsidP="00EB684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B6840" w:rsidRPr="009C54AE" w14:paraId="06EFF741" w14:textId="77777777" w:rsidTr="00A27B7B">
        <w:trPr>
          <w:trHeight w:val="397"/>
        </w:trPr>
        <w:tc>
          <w:tcPr>
            <w:tcW w:w="7513" w:type="dxa"/>
          </w:tcPr>
          <w:p w14:paraId="516E77FD" w14:textId="77777777" w:rsidR="00EB6840" w:rsidRPr="005675CD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FE0BF0" w14:textId="77777777" w:rsidR="00EB6840" w:rsidRPr="005675CD" w:rsidRDefault="00EB6840" w:rsidP="00EB6840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bCs/>
                <w:iCs/>
              </w:rPr>
            </w:pPr>
            <w:r w:rsidRPr="005675CD">
              <w:rPr>
                <w:rFonts w:ascii="Corbel" w:hAnsi="Corbel"/>
              </w:rPr>
              <w:t xml:space="preserve">Konarzewski K., </w:t>
            </w:r>
            <w:r w:rsidRPr="005675CD">
              <w:rPr>
                <w:rFonts w:ascii="Corbel" w:hAnsi="Corbel"/>
                <w:bCs/>
                <w:i/>
                <w:iCs/>
              </w:rPr>
              <w:t>Jak uprawiać badania oświatowe</w:t>
            </w:r>
            <w:r w:rsidRPr="005675CD">
              <w:rPr>
                <w:rFonts w:ascii="Corbel" w:hAnsi="Corbel"/>
                <w:bCs/>
                <w:iCs/>
              </w:rPr>
              <w:t>, WSiP Warszawa 2000.</w:t>
            </w:r>
          </w:p>
          <w:p w14:paraId="4E1CC6A9" w14:textId="77777777" w:rsidR="00EB6840" w:rsidRPr="005675CD" w:rsidRDefault="00EB6840" w:rsidP="00EB6840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 w:cs="Arial"/>
              </w:rPr>
            </w:pPr>
            <w:proofErr w:type="spellStart"/>
            <w:r w:rsidRPr="005675CD">
              <w:rPr>
                <w:rFonts w:ascii="Corbel" w:hAnsi="Corbel" w:cs="Arial"/>
              </w:rPr>
              <w:t>Korporowicz</w:t>
            </w:r>
            <w:proofErr w:type="spellEnd"/>
            <w:r w:rsidRPr="005675CD">
              <w:rPr>
                <w:rFonts w:ascii="Corbel" w:hAnsi="Corbel" w:cs="Arial"/>
              </w:rPr>
              <w:t xml:space="preserve"> L</w:t>
            </w:r>
            <w:r w:rsidRPr="005675CD">
              <w:rPr>
                <w:rFonts w:ascii="Corbel" w:hAnsi="Corbel" w:cs="Arial"/>
                <w:i/>
                <w:iCs/>
              </w:rPr>
              <w:t>., Ewaluacja w edukacji</w:t>
            </w:r>
            <w:r w:rsidRPr="005675CD">
              <w:rPr>
                <w:rFonts w:ascii="Corbel" w:hAnsi="Corbel" w:cs="Arial"/>
              </w:rPr>
              <w:t>, Warszawa 1997.</w:t>
            </w:r>
          </w:p>
          <w:p w14:paraId="40FE1E61" w14:textId="77777777" w:rsidR="00EB6840" w:rsidRPr="005675CD" w:rsidRDefault="00EB6840" w:rsidP="00EB6840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 w:cs="Arial"/>
              </w:rPr>
            </w:pPr>
            <w:r w:rsidRPr="005675CD">
              <w:rPr>
                <w:rFonts w:ascii="Corbel" w:hAnsi="Corbel" w:cs="Arial"/>
              </w:rPr>
              <w:t xml:space="preserve">Mizerek H., </w:t>
            </w:r>
            <w:r w:rsidRPr="005675CD">
              <w:rPr>
                <w:rFonts w:ascii="Corbel" w:hAnsi="Corbel" w:cs="Arial"/>
                <w:i/>
                <w:iCs/>
              </w:rPr>
              <w:t>Ewaluacja w szkole</w:t>
            </w:r>
            <w:r w:rsidRPr="005675CD">
              <w:rPr>
                <w:rFonts w:ascii="Corbel" w:hAnsi="Corbel" w:cs="Arial"/>
              </w:rPr>
              <w:t>, Olsztyn 1997.</w:t>
            </w:r>
          </w:p>
          <w:p w14:paraId="6FE05909" w14:textId="77777777" w:rsidR="00EB6840" w:rsidRPr="005675CD" w:rsidRDefault="00EB6840" w:rsidP="00EB6840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4189AC83">
              <w:rPr>
                <w:rFonts w:ascii="Corbel" w:hAnsi="Corbel"/>
                <w:b w:val="0"/>
                <w:smallCaps w:val="0"/>
              </w:rPr>
              <w:t xml:space="preserve">Tołwińska -Królikowska E., Autoewaluacja w szkole, CODN, Warszawa 2002 </w:t>
            </w:r>
          </w:p>
          <w:p w14:paraId="0CC49A65" w14:textId="77777777" w:rsidR="00EB6840" w:rsidRPr="005675CD" w:rsidRDefault="00EB6840" w:rsidP="00EB6840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5675CD">
              <w:rPr>
                <w:rFonts w:ascii="Corbel" w:hAnsi="Corbel"/>
              </w:rPr>
              <w:t>Mazurkiewicz G., Jak być jeszcze lepszym? Ewaluacja w edukacji, UJ, Kraków,2012.</w:t>
            </w:r>
          </w:p>
          <w:p w14:paraId="6D63CC5C" w14:textId="77777777" w:rsidR="00EB6840" w:rsidRPr="005675CD" w:rsidRDefault="00EB6840" w:rsidP="00EB6840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5675CD">
              <w:rPr>
                <w:rFonts w:ascii="Corbel" w:hAnsi="Corbel"/>
              </w:rPr>
              <w:t>Niemierko</w:t>
            </w:r>
            <w:proofErr w:type="spellEnd"/>
            <w:r w:rsidRPr="005675CD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</w:t>
            </w:r>
            <w:r w:rsidRPr="005675CD">
              <w:rPr>
                <w:rFonts w:ascii="Corbel" w:hAnsi="Corbel"/>
              </w:rPr>
              <w:t>B., Ocenianie szkolne bez tajemnic,</w:t>
            </w:r>
            <w:r>
              <w:rPr>
                <w:rFonts w:ascii="Corbel" w:hAnsi="Corbel"/>
              </w:rPr>
              <w:t xml:space="preserve"> WSiP Warsza</w:t>
            </w:r>
            <w:r w:rsidRPr="005675CD">
              <w:rPr>
                <w:rFonts w:ascii="Corbel" w:hAnsi="Corbel"/>
              </w:rPr>
              <w:t xml:space="preserve">wa 2002 </w:t>
            </w:r>
          </w:p>
          <w:p w14:paraId="28A3E40D" w14:textId="77777777" w:rsidR="00EB6840" w:rsidRPr="005675CD" w:rsidRDefault="00EB6840" w:rsidP="00EB6840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4189AC83">
              <w:rPr>
                <w:rFonts w:ascii="Corbel" w:hAnsi="Corbel"/>
              </w:rPr>
              <w:t>Racinowski</w:t>
            </w:r>
            <w:proofErr w:type="spellEnd"/>
            <w:r w:rsidRPr="4189AC83">
              <w:rPr>
                <w:rFonts w:ascii="Corbel" w:hAnsi="Corbel"/>
              </w:rPr>
              <w:t xml:space="preserve"> S.  Problemy oceny szkolnej, PZWS Warszawa 1966 </w:t>
            </w:r>
          </w:p>
          <w:p w14:paraId="32709FAA" w14:textId="77777777" w:rsidR="00EB6840" w:rsidRPr="005675CD" w:rsidRDefault="00EB6840" w:rsidP="00EB6840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5675CD">
              <w:rPr>
                <w:rFonts w:ascii="Corbel" w:hAnsi="Corbel"/>
                <w:b w:val="0"/>
                <w:smallCaps w:val="0"/>
                <w:szCs w:val="24"/>
              </w:rPr>
              <w:t>Stróżyński K., Zasady oceniania wewnątrzszkolnego, Wyd. Nauczycielskie, Jelenia Góra, 1999</w:t>
            </w:r>
          </w:p>
          <w:p w14:paraId="25AA078A" w14:textId="77777777" w:rsidR="00EB6840" w:rsidRPr="005675CD" w:rsidRDefault="00EB6840" w:rsidP="00EB6840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75CD">
              <w:rPr>
                <w:rFonts w:ascii="Corbel" w:hAnsi="Corbel"/>
                <w:b w:val="0"/>
                <w:smallCaps w:val="0"/>
                <w:szCs w:val="24"/>
              </w:rPr>
              <w:t>Bons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tingl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J.J., Szkoły jakości, CODN Warsza</w:t>
            </w:r>
            <w:r w:rsidRPr="005675CD">
              <w:rPr>
                <w:rFonts w:ascii="Corbel" w:hAnsi="Corbel"/>
                <w:b w:val="0"/>
                <w:smallCaps w:val="0"/>
                <w:szCs w:val="24"/>
              </w:rPr>
              <w:t>wa, 2001.</w:t>
            </w:r>
          </w:p>
        </w:tc>
      </w:tr>
      <w:tr w:rsidR="00EB6840" w:rsidRPr="009C54AE" w14:paraId="4C0E796A" w14:textId="77777777" w:rsidTr="00A27B7B">
        <w:trPr>
          <w:trHeight w:val="397"/>
        </w:trPr>
        <w:tc>
          <w:tcPr>
            <w:tcW w:w="7513" w:type="dxa"/>
          </w:tcPr>
          <w:p w14:paraId="3EED1BFB" w14:textId="77777777" w:rsidR="00EB6840" w:rsidRDefault="00EB68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573BD6" w14:textId="77777777" w:rsidR="00EB6840" w:rsidRPr="005675CD" w:rsidRDefault="00EB6840" w:rsidP="00EB6840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 w:cs="Arial"/>
              </w:rPr>
            </w:pPr>
            <w:r w:rsidRPr="005675CD">
              <w:rPr>
                <w:rFonts w:ascii="Corbel" w:hAnsi="Corbel" w:cs="Arial"/>
              </w:rPr>
              <w:t xml:space="preserve">Komorowska E, </w:t>
            </w:r>
            <w:r w:rsidRPr="005675CD">
              <w:rPr>
                <w:rFonts w:ascii="Corbel" w:hAnsi="Corbel" w:cs="Arial"/>
                <w:i/>
                <w:iCs/>
              </w:rPr>
              <w:t>Konstrukcja, realizacja i ewaluacja programu nauczania</w:t>
            </w:r>
            <w:r w:rsidRPr="005675CD">
              <w:rPr>
                <w:rFonts w:ascii="Corbel" w:hAnsi="Corbel" w:cs="Arial"/>
              </w:rPr>
              <w:t>. IBE Warszawa 1995.</w:t>
            </w:r>
          </w:p>
          <w:p w14:paraId="129F3771" w14:textId="77777777" w:rsidR="00EB6840" w:rsidRPr="005675CD" w:rsidRDefault="00EB6840" w:rsidP="00EB6840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Nachimas</w:t>
            </w:r>
            <w:proofErr w:type="spellEnd"/>
            <w:r>
              <w:rPr>
                <w:rFonts w:ascii="Corbel" w:hAnsi="Corbel"/>
              </w:rPr>
              <w:t xml:space="preserve"> D., Frankfort-</w:t>
            </w:r>
            <w:proofErr w:type="spellStart"/>
            <w:r w:rsidRPr="005675CD">
              <w:rPr>
                <w:rFonts w:ascii="Corbel" w:hAnsi="Corbel"/>
              </w:rPr>
              <w:t>Nachimas</w:t>
            </w:r>
            <w:proofErr w:type="spellEnd"/>
            <w:r w:rsidRPr="005675CD">
              <w:rPr>
                <w:rFonts w:ascii="Corbel" w:hAnsi="Corbel"/>
              </w:rPr>
              <w:t xml:space="preserve"> Ch., </w:t>
            </w:r>
            <w:r w:rsidRPr="005675CD">
              <w:rPr>
                <w:rFonts w:ascii="Corbel" w:hAnsi="Corbel"/>
                <w:i/>
              </w:rPr>
              <w:t xml:space="preserve">Metody badawcze w naukach społecznych, </w:t>
            </w:r>
            <w:r w:rsidRPr="005675CD">
              <w:rPr>
                <w:rFonts w:ascii="Corbel" w:hAnsi="Corbel"/>
              </w:rPr>
              <w:t>Poznań 2001</w:t>
            </w:r>
          </w:p>
          <w:p w14:paraId="011EB475" w14:textId="77777777" w:rsidR="00EB6840" w:rsidRPr="005675CD" w:rsidRDefault="00EB6840" w:rsidP="00EB6840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proofErr w:type="spellStart"/>
            <w:r w:rsidRPr="005675CD">
              <w:rPr>
                <w:rFonts w:ascii="Corbel" w:hAnsi="Corbel"/>
              </w:rPr>
              <w:t>Niemierko</w:t>
            </w:r>
            <w:proofErr w:type="spellEnd"/>
            <w:r w:rsidRPr="005675CD">
              <w:rPr>
                <w:rFonts w:ascii="Corbel" w:hAnsi="Corbel"/>
              </w:rPr>
              <w:t xml:space="preserve"> B., Pomiar sprawdzający w dydaktyce. Teoria i zastos</w:t>
            </w:r>
            <w:r>
              <w:rPr>
                <w:rFonts w:ascii="Corbel" w:hAnsi="Corbel"/>
              </w:rPr>
              <w:t>owania. PWN, Warsza</w:t>
            </w:r>
            <w:r w:rsidRPr="005675CD">
              <w:rPr>
                <w:rFonts w:ascii="Corbel" w:hAnsi="Corbel"/>
              </w:rPr>
              <w:t>wa 1990</w:t>
            </w:r>
          </w:p>
          <w:p w14:paraId="11FDAE25" w14:textId="77777777" w:rsidR="00EB6840" w:rsidRPr="005675CD" w:rsidRDefault="00EB6840" w:rsidP="00EB6840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4189AC83">
              <w:rPr>
                <w:rFonts w:ascii="Corbel" w:hAnsi="Corbel"/>
              </w:rPr>
              <w:t xml:space="preserve">Stróżyński K., </w:t>
            </w:r>
            <w:proofErr w:type="spellStart"/>
            <w:r w:rsidRPr="4189AC83">
              <w:rPr>
                <w:rFonts w:ascii="Corbel" w:hAnsi="Corbel"/>
              </w:rPr>
              <w:t>Giermakowski</w:t>
            </w:r>
            <w:proofErr w:type="spellEnd"/>
            <w:r w:rsidRPr="4189AC83">
              <w:rPr>
                <w:rFonts w:ascii="Corbel" w:hAnsi="Corbel"/>
              </w:rPr>
              <w:t xml:space="preserve"> M., Jak oceniać? Wyd. Nauczycielskie Jelenia Góra 1999</w:t>
            </w:r>
          </w:p>
        </w:tc>
      </w:tr>
    </w:tbl>
    <w:p w14:paraId="6254B0C8" w14:textId="77777777" w:rsidR="00EB6840" w:rsidRPr="009C54AE" w:rsidRDefault="00EB6840" w:rsidP="00EB684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0EE5EF" w14:textId="77777777" w:rsidR="00EB6840" w:rsidRDefault="00EB6840" w:rsidP="00EB684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97F6A3" w14:textId="77777777" w:rsidR="00EB6840" w:rsidRDefault="00EB6840" w:rsidP="00EB684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DDABE0" w14:textId="77777777" w:rsidR="00EB6840" w:rsidRDefault="00EB6840" w:rsidP="00EB684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176FFD" w14:textId="77777777" w:rsidR="00EB6840" w:rsidRPr="009C54AE" w:rsidRDefault="00EB6840" w:rsidP="00EB684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FC6A6" w14:textId="19301EEB" w:rsidR="00EB6840" w:rsidRDefault="00EB6840" w:rsidP="00EB6840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EB6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ADC85" w14:textId="77777777" w:rsidR="00EB6840" w:rsidRDefault="00EB6840" w:rsidP="00EB6840">
      <w:pPr>
        <w:spacing w:after="0" w:line="240" w:lineRule="auto"/>
      </w:pPr>
      <w:r>
        <w:separator/>
      </w:r>
    </w:p>
  </w:endnote>
  <w:endnote w:type="continuationSeparator" w:id="0">
    <w:p w14:paraId="49C0FECC" w14:textId="77777777" w:rsidR="00EB6840" w:rsidRDefault="00EB6840" w:rsidP="00EB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89025" w14:textId="77777777" w:rsidR="00EB6840" w:rsidRDefault="00EB6840" w:rsidP="00EB6840">
      <w:pPr>
        <w:spacing w:after="0" w:line="240" w:lineRule="auto"/>
      </w:pPr>
      <w:r>
        <w:separator/>
      </w:r>
    </w:p>
  </w:footnote>
  <w:footnote w:type="continuationSeparator" w:id="0">
    <w:p w14:paraId="5CF042D1" w14:textId="77777777" w:rsidR="00EB6840" w:rsidRDefault="00EB6840" w:rsidP="00EB6840">
      <w:pPr>
        <w:spacing w:after="0" w:line="240" w:lineRule="auto"/>
      </w:pPr>
      <w:r>
        <w:continuationSeparator/>
      </w:r>
    </w:p>
  </w:footnote>
  <w:footnote w:id="1">
    <w:p w14:paraId="661EE753" w14:textId="77777777" w:rsidR="00EB6840" w:rsidRDefault="00EB6840" w:rsidP="00EB68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C39E6"/>
    <w:multiLevelType w:val="hybridMultilevel"/>
    <w:tmpl w:val="B96ABA5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A17B2"/>
    <w:multiLevelType w:val="hybridMultilevel"/>
    <w:tmpl w:val="5CC68748"/>
    <w:lvl w:ilvl="0" w:tplc="3AF63E18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A0150"/>
    <w:multiLevelType w:val="hybridMultilevel"/>
    <w:tmpl w:val="13445B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862850">
    <w:abstractNumId w:val="0"/>
  </w:num>
  <w:num w:numId="2" w16cid:durableId="1745688503">
    <w:abstractNumId w:val="2"/>
  </w:num>
  <w:num w:numId="3" w16cid:durableId="373820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40"/>
    <w:rsid w:val="00573F89"/>
    <w:rsid w:val="00837E5C"/>
    <w:rsid w:val="00EB6840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F85C"/>
  <w15:chartTrackingRefBased/>
  <w15:docId w15:val="{4FA8F5FF-6645-44DF-9093-7C4E00B0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840"/>
  </w:style>
  <w:style w:type="paragraph" w:styleId="Nagwek1">
    <w:name w:val="heading 1"/>
    <w:basedOn w:val="Normalny"/>
    <w:next w:val="Normalny"/>
    <w:link w:val="Nagwek1Znak"/>
    <w:uiPriority w:val="9"/>
    <w:qFormat/>
    <w:rsid w:val="00EB6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6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68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6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68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6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6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6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6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68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68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68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68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68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68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68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68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68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6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6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6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6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6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68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68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68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6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68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684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68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684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B6840"/>
    <w:rPr>
      <w:vertAlign w:val="superscript"/>
    </w:rPr>
  </w:style>
  <w:style w:type="paragraph" w:customStyle="1" w:styleId="Punktygwne">
    <w:name w:val="Punkty główne"/>
    <w:basedOn w:val="Normalny"/>
    <w:qFormat/>
    <w:rsid w:val="00EB684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EB684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EB684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EB684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EB684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EB684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EB684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EB684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EB68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6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1076</Words>
  <Characters>6458</Characters>
  <Application>Microsoft Office Word</Application>
  <DocSecurity>0</DocSecurity>
  <Lines>53</Lines>
  <Paragraphs>15</Paragraphs>
  <ScaleCrop>false</ScaleCrop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2025-12-18T08:45:00Z</dcterms:created>
  <dcterms:modified xsi:type="dcterms:W3CDTF">2025-12-18T11:35:00Z</dcterms:modified>
</cp:coreProperties>
</file>